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0C" w:rsidRDefault="000677F3" w:rsidP="0018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01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чёт о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етско-родительского</w:t>
      </w:r>
      <w:r w:rsidRPr="00855723">
        <w:rPr>
          <w:rFonts w:ascii="Times New Roman" w:hAnsi="Times New Roman" w:cs="Times New Roman"/>
          <w:b/>
          <w:sz w:val="28"/>
          <w:szCs w:val="28"/>
        </w:rPr>
        <w:t xml:space="preserve"> социально-значим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B361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bookmarkEnd w:id="0"/>
    <w:p w:rsidR="000677F3" w:rsidRDefault="000677F3" w:rsidP="0018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«Здоровое питание»</w:t>
      </w:r>
    </w:p>
    <w:p w:rsidR="00186904" w:rsidRDefault="00186904" w:rsidP="00067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F3" w:rsidRPr="000677F3" w:rsidRDefault="000677F3" w:rsidP="0006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F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677F3">
        <w:rPr>
          <w:rFonts w:ascii="Times New Roman" w:hAnsi="Times New Roman" w:cs="Times New Roman"/>
          <w:sz w:val="28"/>
          <w:szCs w:val="28"/>
        </w:rPr>
        <w:t xml:space="preserve"> познавательно-творческий. </w:t>
      </w:r>
    </w:p>
    <w:p w:rsidR="000677F3" w:rsidRPr="000677F3" w:rsidRDefault="000677F3" w:rsidP="0006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F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677F3">
        <w:rPr>
          <w:rFonts w:ascii="Times New Roman" w:hAnsi="Times New Roman" w:cs="Times New Roman"/>
          <w:sz w:val="28"/>
          <w:szCs w:val="28"/>
        </w:rPr>
        <w:t xml:space="preserve"> </w:t>
      </w:r>
      <w:r w:rsidR="00186904">
        <w:rPr>
          <w:rFonts w:ascii="Times New Roman" w:hAnsi="Times New Roman" w:cs="Times New Roman"/>
          <w:sz w:val="28"/>
          <w:szCs w:val="28"/>
        </w:rPr>
        <w:t>у</w:t>
      </w:r>
      <w:r w:rsidRPr="000677F3">
        <w:rPr>
          <w:rFonts w:ascii="Times New Roman" w:hAnsi="Times New Roman" w:cs="Times New Roman"/>
          <w:sz w:val="28"/>
          <w:szCs w:val="28"/>
        </w:rPr>
        <w:t xml:space="preserve">чащиеся 1 класса, педагоги, родители воспитанников. </w:t>
      </w:r>
    </w:p>
    <w:p w:rsidR="000677F3" w:rsidRPr="000677F3" w:rsidRDefault="000677F3" w:rsidP="0006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F3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0677F3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0677F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0677F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677F3" w:rsidRPr="000677F3" w:rsidRDefault="000677F3" w:rsidP="0006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F3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0677F3">
        <w:rPr>
          <w:rFonts w:ascii="Times New Roman" w:hAnsi="Times New Roman" w:cs="Times New Roman"/>
          <w:sz w:val="28"/>
          <w:szCs w:val="28"/>
        </w:rPr>
        <w:t xml:space="preserve"> </w:t>
      </w:r>
      <w:r w:rsidR="00A70565">
        <w:rPr>
          <w:rFonts w:ascii="Times New Roman" w:hAnsi="Times New Roman" w:cs="Times New Roman"/>
          <w:sz w:val="28"/>
          <w:szCs w:val="28"/>
        </w:rPr>
        <w:t xml:space="preserve"> </w:t>
      </w:r>
      <w:r w:rsidRPr="000677F3">
        <w:rPr>
          <w:rFonts w:ascii="Times New Roman" w:hAnsi="Times New Roman" w:cs="Times New Roman"/>
          <w:sz w:val="28"/>
          <w:szCs w:val="28"/>
        </w:rPr>
        <w:t>2013- 2014  учебн</w:t>
      </w:r>
      <w:r w:rsidR="00A70565">
        <w:rPr>
          <w:rFonts w:ascii="Times New Roman" w:hAnsi="Times New Roman" w:cs="Times New Roman"/>
          <w:sz w:val="28"/>
          <w:szCs w:val="28"/>
        </w:rPr>
        <w:t>ый</w:t>
      </w:r>
      <w:r w:rsidRPr="000677F3">
        <w:rPr>
          <w:rFonts w:ascii="Times New Roman" w:hAnsi="Times New Roman" w:cs="Times New Roman"/>
          <w:sz w:val="28"/>
          <w:szCs w:val="28"/>
        </w:rPr>
        <w:t xml:space="preserve"> </w:t>
      </w:r>
      <w:r w:rsidR="00A70565">
        <w:rPr>
          <w:rFonts w:ascii="Times New Roman" w:hAnsi="Times New Roman" w:cs="Times New Roman"/>
          <w:sz w:val="28"/>
          <w:szCs w:val="28"/>
        </w:rPr>
        <w:t>год</w:t>
      </w:r>
      <w:r w:rsidRPr="00067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7F3" w:rsidRPr="00A70565" w:rsidRDefault="000677F3" w:rsidP="00A70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  <w:t xml:space="preserve">Цель проекта: </w:t>
      </w:r>
      <w:r w:rsidRPr="00A70565">
        <w:rPr>
          <w:rFonts w:ascii="Times New Roman" w:hAnsi="Times New Roman" w:cs="Times New Roman"/>
          <w:color w:val="000000"/>
          <w:spacing w:val="10"/>
          <w:sz w:val="28"/>
          <w:szCs w:val="28"/>
        </w:rPr>
        <w:t>формирование основ культуры питания как одной из составляющих здорового образа жизни.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77F3" w:rsidRPr="00A70565" w:rsidRDefault="000677F3" w:rsidP="00A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В работу над этим проектом включились не только дети, но и их родители. Этот проект органично вписался в программу «Если хочешь быть здоров…». План, разработанный по данному проекту, включал раздел работы с детьми и совместную деятельность детей и родителей, которые органично становятся  участниками образовательного пространства. </w:t>
      </w:r>
    </w:p>
    <w:p w:rsidR="000677F3" w:rsidRPr="00A70565" w:rsidRDefault="000677F3" w:rsidP="00A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В работе были  использованы следующие формы обучения, которые         позволили активизировать познавательную деятельность младших школьников:</w:t>
      </w:r>
    </w:p>
    <w:p w:rsidR="000677F3" w:rsidRPr="00A70565" w:rsidRDefault="000677F3" w:rsidP="00A70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уроки-путешествия;</w:t>
      </w:r>
    </w:p>
    <w:p w:rsidR="000677F3" w:rsidRPr="00A70565" w:rsidRDefault="000677F3" w:rsidP="00A70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уроки-конкурсы;</w:t>
      </w:r>
    </w:p>
    <w:p w:rsidR="000677F3" w:rsidRPr="00A70565" w:rsidRDefault="000677F3" w:rsidP="00A70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уроки-викторины;</w:t>
      </w:r>
    </w:p>
    <w:p w:rsidR="000677F3" w:rsidRPr="00A70565" w:rsidRDefault="000677F3" w:rsidP="00A70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уроки с использованием ИКТ;</w:t>
      </w:r>
    </w:p>
    <w:p w:rsidR="000677F3" w:rsidRPr="00A70565" w:rsidRDefault="000677F3" w:rsidP="00A70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уроки </w:t>
      </w:r>
      <w:r w:rsidR="00A70565">
        <w:rPr>
          <w:rFonts w:ascii="Times New Roman" w:eastAsia="Calibri" w:hAnsi="Times New Roman" w:cs="Times New Roman"/>
          <w:sz w:val="28"/>
          <w:szCs w:val="28"/>
        </w:rPr>
        <w:t>– исследования.</w:t>
      </w:r>
    </w:p>
    <w:p w:rsidR="000677F3" w:rsidRPr="00A70565" w:rsidRDefault="000677F3" w:rsidP="00A70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        При реализации проекта ребята были вовлечены в творческую деятельность, результатом  которой явились рисунки, стенгазеты, поделки, стихи, сочинения,  собственное меню, рецепты полезны</w:t>
      </w:r>
      <w:r w:rsidRPr="00A70565">
        <w:rPr>
          <w:rFonts w:ascii="Times New Roman" w:hAnsi="Times New Roman" w:cs="Times New Roman"/>
          <w:sz w:val="28"/>
          <w:szCs w:val="28"/>
        </w:rPr>
        <w:t xml:space="preserve">х для здоровья блюд и напитков. 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Это отражало их личное отношение к вопросам правильного питания. </w:t>
      </w:r>
    </w:p>
    <w:p w:rsidR="000677F3" w:rsidRPr="00A70565" w:rsidRDefault="000677F3" w:rsidP="00A7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радость детям приносила творческая и исследовательская работа. Итогом работы третьей четверти стала фото галерея «Что ни дом, то традиция». Каждый ребенок подготовил вместе с родителями  сначала сюжет будущего снимка, а потом рассказ по фотографии, в котором рассказал о традициях, увлечениях семьи, поделился старинными бабушкиными рецептами, показал кулинарную книгу своей семьи, рассказал об особенностях убранства праздничного стола в их доме. В классе провели конкурс «Чья кулинарная книга толще».</w:t>
      </w:r>
    </w:p>
    <w:p w:rsidR="0088477A" w:rsidRPr="00A70565" w:rsidRDefault="000677F3" w:rsidP="00A7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77A"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экскурсия в школьную столовую на тему:</w:t>
      </w:r>
      <w:r w:rsidR="0018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правильно есть. </w:t>
      </w:r>
      <w:proofErr w:type="gramStart"/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 питания</w:t>
      </w:r>
      <w:proofErr w:type="gramEnd"/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477A"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интересно было узнать о работе повара, ребята изучили меню, которое предлагала столовая нашей школы.  Заведующая столовой рассказала о пользе тех или иных блюд. Детьми был сделан вывод о том, что это</w:t>
      </w:r>
      <w:r w:rsidR="0088477A"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составлено по всем правилам  и соответствует законам рационального питания.</w:t>
      </w:r>
    </w:p>
    <w:p w:rsidR="0088477A" w:rsidRPr="00A70565" w:rsidRDefault="0088477A" w:rsidP="001869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Проект предполагал активное вовлечение в работу родителей. Поэтому на</w:t>
      </w:r>
      <w:r w:rsidRPr="00A70565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родительск</w:t>
      </w:r>
      <w:r w:rsidRPr="00A70565">
        <w:rPr>
          <w:rFonts w:ascii="Times New Roman" w:hAnsi="Times New Roman" w:cs="Times New Roman"/>
          <w:sz w:val="28"/>
          <w:szCs w:val="28"/>
        </w:rPr>
        <w:t>ом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Pr="00A70565">
        <w:rPr>
          <w:rFonts w:ascii="Times New Roman" w:hAnsi="Times New Roman" w:cs="Times New Roman"/>
          <w:sz w:val="28"/>
          <w:szCs w:val="28"/>
        </w:rPr>
        <w:t>и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было рассказано о проекте, проведено </w:t>
      </w: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– исследование «Как питается ваш ребенок?», которое показало, что </w:t>
      </w: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родители безграмотны в этом вопросе или не предают особого значения проблеме питания. 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Исследовани</w:t>
      </w:r>
      <w:r w:rsidRPr="00A70565">
        <w:rPr>
          <w:rFonts w:ascii="Times New Roman" w:hAnsi="Times New Roman" w:cs="Times New Roman"/>
          <w:sz w:val="28"/>
          <w:szCs w:val="28"/>
        </w:rPr>
        <w:t>е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показал</w:t>
      </w:r>
      <w:r w:rsidRPr="00A70565">
        <w:rPr>
          <w:rFonts w:ascii="Times New Roman" w:hAnsi="Times New Roman" w:cs="Times New Roman"/>
          <w:sz w:val="28"/>
          <w:szCs w:val="28"/>
        </w:rPr>
        <w:t>о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, что только 20% пап и мам знакомы с основными принципами организации здорового питания детей. Несмотря на то, что практически все родители сталкиваются  с проблемами в организации питания детей (нежелание ребенка завтракать перед школой, есть горячий завтрак – кашу, привычка есть всухомятку, нежелание есть супы), далеко не все родители считали необходимым рассказывать детям  о важности правильного питания. </w:t>
      </w:r>
    </w:p>
    <w:p w:rsidR="000677F3" w:rsidRPr="00A70565" w:rsidRDefault="0088477A" w:rsidP="00A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Родители первоклассников принимали активное участие в подготовке к занятиям, оформлению выставок, конкурсов, наглядных пособий. В конкурсах рисунков и плакатов участвовали многие первоклашки и их семьи.</w:t>
      </w:r>
    </w:p>
    <w:p w:rsidR="0088477A" w:rsidRPr="00A70565" w:rsidRDefault="0088477A" w:rsidP="00A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Одно из мероприятий в реализации проекта была фото галерея «Что ни дом, то традиция».  Ученикам надо было придумать сюжет, обсудить с членами семьи, отточить каждое слово, смысловую фразу в комментарии к фотографии. А потом следовал ещё и устный рассказ ребёнка, как фотографии отражают семейные традиции в кулинарном искусстве. Все дети справились с поставленной задачей.</w:t>
      </w:r>
    </w:p>
    <w:p w:rsidR="000677F3" w:rsidRPr="00A70565" w:rsidRDefault="00A70565" w:rsidP="00A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И</w:t>
      </w:r>
      <w:r w:rsidR="000677F3" w:rsidRPr="00A70565">
        <w:rPr>
          <w:rFonts w:ascii="Times New Roman" w:eastAsia="Calibri" w:hAnsi="Times New Roman" w:cs="Times New Roman"/>
          <w:sz w:val="28"/>
          <w:szCs w:val="28"/>
        </w:rPr>
        <w:t>тогом учебного года стали оформление фотогалереи и фотоальбома «Что ни дом, то традиция», а также книги «Лучшие кулинарные рецепты 1 «Б» класса</w:t>
      </w:r>
      <w:r w:rsidR="001869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7F3" w:rsidRPr="00A70565" w:rsidRDefault="000677F3" w:rsidP="00A70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565">
        <w:rPr>
          <w:rFonts w:ascii="Times New Roman" w:eastAsia="Calibri" w:hAnsi="Times New Roman" w:cs="Times New Roman"/>
          <w:sz w:val="28"/>
          <w:szCs w:val="28"/>
        </w:rPr>
        <w:tab/>
        <w:t>Были проведены совместно с родителями праздники здоровья, беседы, лекции по проблеме питания школьников со специалистами (психолог, диетсестра, педагоги)</w:t>
      </w:r>
      <w:r w:rsidR="0088477A" w:rsidRPr="00A70565">
        <w:rPr>
          <w:rFonts w:ascii="Times New Roman" w:eastAsia="Calibri" w:hAnsi="Times New Roman" w:cs="Times New Roman"/>
          <w:sz w:val="28"/>
          <w:szCs w:val="28"/>
        </w:rPr>
        <w:t xml:space="preserve"> по различным вопросам</w:t>
      </w:r>
      <w:r w:rsidRPr="00A7056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677F3" w:rsidRPr="00A70565" w:rsidRDefault="000677F3" w:rsidP="00A70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- примерный суточный набор продуктов для детей (в граммах);</w:t>
      </w:r>
    </w:p>
    <w:p w:rsidR="000677F3" w:rsidRPr="00A70565" w:rsidRDefault="000677F3" w:rsidP="00A7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- физиологические нормы суточной потребности школьников  в пищевых веществах и калорийность рациона.</w:t>
      </w:r>
    </w:p>
    <w:p w:rsidR="00A70565" w:rsidRPr="00A70565" w:rsidRDefault="00A70565" w:rsidP="00A705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65">
        <w:rPr>
          <w:rFonts w:ascii="Times New Roman" w:hAnsi="Times New Roman" w:cs="Times New Roman"/>
          <w:b/>
          <w:sz w:val="28"/>
          <w:szCs w:val="28"/>
        </w:rPr>
        <w:t>Результаты работы над проектом:</w:t>
      </w:r>
    </w:p>
    <w:p w:rsidR="00A70565" w:rsidRPr="00A70565" w:rsidRDefault="00A70565" w:rsidP="00A7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5">
        <w:rPr>
          <w:rFonts w:ascii="Times New Roman" w:eastAsia="Calibri" w:hAnsi="Times New Roman" w:cs="Times New Roman"/>
          <w:sz w:val="28"/>
          <w:szCs w:val="28"/>
        </w:rPr>
        <w:t>Значимость работы в данном направлении подтверждается возрастающей вовлеченностью родителей в реализацию данного проекта.</w:t>
      </w: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 проекту многие родители смогли познакомиться с основами рационального питания как составной части здорового образа жизни. </w:t>
      </w:r>
    </w:p>
    <w:p w:rsidR="00A70565" w:rsidRPr="00A70565" w:rsidRDefault="00A70565" w:rsidP="00A7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такой работе, когда привлекаются и дети, и родители идёт сплочение коллектива, а родители отмечают, что в семьях улучшился микроклимат, исчезли проблемы.</w:t>
      </w:r>
    </w:p>
    <w:p w:rsidR="00A70565" w:rsidRPr="00A70565" w:rsidRDefault="00A70565" w:rsidP="00A7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«Здоровое питание» вместе с программой «Разговор о правильном питании»  решают не только задачи </w:t>
      </w:r>
      <w:proofErr w:type="spellStart"/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способствует развитию личности ребенка в целом.</w:t>
      </w:r>
    </w:p>
    <w:p w:rsidR="00A70565" w:rsidRPr="00A70565" w:rsidRDefault="00A70565" w:rsidP="00A7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этого проекта программы является рекомендацией</w:t>
      </w:r>
      <w:r w:rsidR="0018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учителям начальных классов, так и воспитателям детских садов использовать его в своей работе.</w:t>
      </w:r>
    </w:p>
    <w:p w:rsidR="0088477A" w:rsidRDefault="0088477A" w:rsidP="000677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04" w:rsidRPr="00186904" w:rsidRDefault="00186904" w:rsidP="00186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904">
        <w:rPr>
          <w:rFonts w:ascii="Times New Roman" w:hAnsi="Times New Roman" w:cs="Times New Roman"/>
          <w:sz w:val="28"/>
          <w:szCs w:val="28"/>
        </w:rPr>
        <w:t>Директор МОБУ гимназии №1</w:t>
      </w:r>
      <w:r w:rsidRPr="00186904">
        <w:rPr>
          <w:rFonts w:ascii="Times New Roman" w:hAnsi="Times New Roman" w:cs="Times New Roman"/>
          <w:sz w:val="28"/>
          <w:szCs w:val="28"/>
        </w:rPr>
        <w:tab/>
      </w:r>
      <w:r w:rsidRPr="00186904">
        <w:rPr>
          <w:rFonts w:ascii="Times New Roman" w:hAnsi="Times New Roman" w:cs="Times New Roman"/>
          <w:sz w:val="28"/>
          <w:szCs w:val="28"/>
        </w:rPr>
        <w:tab/>
      </w:r>
      <w:r w:rsidRPr="001869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04">
        <w:rPr>
          <w:rFonts w:ascii="Times New Roman" w:hAnsi="Times New Roman" w:cs="Times New Roman"/>
          <w:sz w:val="28"/>
          <w:szCs w:val="28"/>
        </w:rPr>
        <w:t>Э.И.Латиева</w:t>
      </w:r>
      <w:proofErr w:type="spellEnd"/>
    </w:p>
    <w:p w:rsidR="00186904" w:rsidRPr="00186904" w:rsidRDefault="00186904" w:rsidP="00186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7F3" w:rsidRPr="00186904" w:rsidRDefault="00186904" w:rsidP="00186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690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186904">
        <w:rPr>
          <w:rFonts w:ascii="Times New Roman" w:hAnsi="Times New Roman" w:cs="Times New Roman"/>
          <w:sz w:val="28"/>
          <w:szCs w:val="28"/>
        </w:rPr>
        <w:tab/>
      </w:r>
      <w:r w:rsidRPr="00186904">
        <w:rPr>
          <w:rFonts w:ascii="Times New Roman" w:hAnsi="Times New Roman" w:cs="Times New Roman"/>
          <w:sz w:val="28"/>
          <w:szCs w:val="28"/>
        </w:rPr>
        <w:tab/>
      </w:r>
      <w:r w:rsidRPr="00186904">
        <w:rPr>
          <w:rFonts w:ascii="Times New Roman" w:hAnsi="Times New Roman" w:cs="Times New Roman"/>
          <w:sz w:val="28"/>
          <w:szCs w:val="28"/>
        </w:rPr>
        <w:tab/>
      </w:r>
      <w:r w:rsidRPr="001869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904">
        <w:rPr>
          <w:rFonts w:ascii="Times New Roman" w:hAnsi="Times New Roman" w:cs="Times New Roman"/>
          <w:sz w:val="28"/>
          <w:szCs w:val="28"/>
        </w:rPr>
        <w:t>И.В.Семёнова</w:t>
      </w:r>
      <w:proofErr w:type="spellEnd"/>
    </w:p>
    <w:sectPr w:rsidR="000677F3" w:rsidRPr="0018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7013"/>
    <w:multiLevelType w:val="hybridMultilevel"/>
    <w:tmpl w:val="B760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F3"/>
    <w:rsid w:val="000677F3"/>
    <w:rsid w:val="00186904"/>
    <w:rsid w:val="0022530C"/>
    <w:rsid w:val="003B361A"/>
    <w:rsid w:val="004E257F"/>
    <w:rsid w:val="0088477A"/>
    <w:rsid w:val="00A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D081-3FD2-430F-A29F-26867DF9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2016-10-10T07:18:00Z</cp:lastPrinted>
  <dcterms:created xsi:type="dcterms:W3CDTF">2016-10-08T19:38:00Z</dcterms:created>
  <dcterms:modified xsi:type="dcterms:W3CDTF">2016-10-10T07:19:00Z</dcterms:modified>
</cp:coreProperties>
</file>